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D6" w:rsidRPr="00C6659B" w:rsidRDefault="005C6100" w:rsidP="00083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7340">
        <w:rPr>
          <w:rFonts w:ascii="Times New Roman" w:hAnsi="Times New Roman" w:cs="Times New Roman"/>
          <w:b/>
          <w:sz w:val="28"/>
          <w:szCs w:val="28"/>
        </w:rPr>
        <w:t xml:space="preserve">Сведения о поступивших в </w:t>
      </w:r>
      <w:r w:rsidR="001872D3" w:rsidRPr="00187340">
        <w:rPr>
          <w:rFonts w:ascii="Times New Roman" w:hAnsi="Times New Roman" w:cs="Times New Roman"/>
          <w:b/>
          <w:sz w:val="28"/>
          <w:szCs w:val="28"/>
        </w:rPr>
        <w:t xml:space="preserve">территориальную </w:t>
      </w:r>
      <w:r w:rsidRPr="00187340">
        <w:rPr>
          <w:rFonts w:ascii="Times New Roman" w:hAnsi="Times New Roman" w:cs="Times New Roman"/>
          <w:b/>
          <w:sz w:val="28"/>
          <w:szCs w:val="28"/>
        </w:rPr>
        <w:t>избирательную комиссию</w:t>
      </w:r>
      <w:r w:rsidR="001872D3" w:rsidRPr="0018734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</w:t>
      </w:r>
      <w:r w:rsidR="00187340" w:rsidRPr="00187340">
        <w:rPr>
          <w:rFonts w:ascii="Times New Roman" w:hAnsi="Times New Roman" w:cs="Times New Roman"/>
          <w:b/>
          <w:sz w:val="28"/>
          <w:szCs w:val="28"/>
        </w:rPr>
        <w:t>Вяземский</w:t>
      </w:r>
      <w:r w:rsidR="001872D3" w:rsidRPr="00187340">
        <w:rPr>
          <w:rFonts w:ascii="Times New Roman" w:hAnsi="Times New Roman" w:cs="Times New Roman"/>
          <w:b/>
          <w:sz w:val="28"/>
          <w:szCs w:val="28"/>
        </w:rPr>
        <w:t xml:space="preserve"> район» Смоленской области</w:t>
      </w:r>
      <w:r w:rsidRPr="00187340">
        <w:rPr>
          <w:rFonts w:ascii="Times New Roman" w:hAnsi="Times New Roman" w:cs="Times New Roman"/>
          <w:b/>
          <w:sz w:val="28"/>
          <w:szCs w:val="28"/>
        </w:rPr>
        <w:t xml:space="preserve"> уведомлениях полиграфических организаций (редакций) о готовности </w:t>
      </w:r>
      <w:r w:rsidRPr="00C6659B">
        <w:rPr>
          <w:rFonts w:ascii="Times New Roman" w:hAnsi="Times New Roman" w:cs="Times New Roman"/>
          <w:b/>
          <w:sz w:val="28"/>
          <w:szCs w:val="28"/>
        </w:rPr>
        <w:t>выполнять работы (оказывать услуги) по изготовлению печатных агитационных материалов</w:t>
      </w:r>
      <w:r w:rsidR="007D2C5F" w:rsidRPr="00C6659B">
        <w:rPr>
          <w:rFonts w:ascii="Times New Roman" w:hAnsi="Times New Roman" w:cs="Times New Roman"/>
          <w:b/>
          <w:sz w:val="28"/>
          <w:szCs w:val="28"/>
        </w:rPr>
        <w:t xml:space="preserve"> при проведении </w:t>
      </w:r>
      <w:r w:rsidR="000830D6" w:rsidRPr="00C6659B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C6659B" w:rsidRPr="00C665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выборов депутатов Вяземского районного Совета депутатов пятого созыва по </w:t>
      </w:r>
      <w:proofErr w:type="spellStart"/>
      <w:r w:rsidR="00C6659B" w:rsidRPr="00C6659B">
        <w:rPr>
          <w:rFonts w:ascii="Times New Roman" w:eastAsia="Times New Roman" w:hAnsi="Times New Roman"/>
          <w:b/>
          <w:sz w:val="28"/>
          <w:szCs w:val="28"/>
          <w:lang w:eastAsia="ru-RU"/>
        </w:rPr>
        <w:t>трехмандатному</w:t>
      </w:r>
      <w:proofErr w:type="spellEnd"/>
      <w:r w:rsidR="00C6659B" w:rsidRPr="00C665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избирательному округу № 2, двухмандатному избирательному округу № 6</w:t>
      </w:r>
      <w:proofErr w:type="gramEnd"/>
    </w:p>
    <w:p w:rsidR="005C6100" w:rsidRPr="00187340" w:rsidRDefault="005C6100" w:rsidP="00187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733"/>
        <w:gridCol w:w="3330"/>
        <w:gridCol w:w="4394"/>
        <w:gridCol w:w="4329"/>
      </w:tblGrid>
      <w:tr w:rsidR="005C6100" w:rsidTr="005C6100">
        <w:tc>
          <w:tcPr>
            <w:tcW w:w="924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Типография (редакция)</w:t>
            </w:r>
          </w:p>
        </w:tc>
        <w:tc>
          <w:tcPr>
            <w:tcW w:w="1126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типографии</w:t>
            </w:r>
          </w:p>
        </w:tc>
        <w:tc>
          <w:tcPr>
            <w:tcW w:w="1486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опубликования информационного сообщения, содержащего информацию по расценкам</w:t>
            </w:r>
          </w:p>
        </w:tc>
        <w:tc>
          <w:tcPr>
            <w:tcW w:w="1464" w:type="pct"/>
          </w:tcPr>
          <w:p w:rsidR="005C6100" w:rsidRDefault="005C6100" w:rsidP="00C6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 сведений территориальной избирательной комиссией муниципального образова</w:t>
            </w:r>
            <w:r w:rsidR="00C6659B">
              <w:rPr>
                <w:rFonts w:ascii="Times New Roman" w:hAnsi="Times New Roman" w:cs="Times New Roman"/>
                <w:sz w:val="28"/>
                <w:szCs w:val="28"/>
              </w:rPr>
              <w:t>ния «Вяземский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5C6100" w:rsidTr="005C6100">
        <w:tc>
          <w:tcPr>
            <w:tcW w:w="924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«Смоленская городская типография»</w:t>
            </w:r>
          </w:p>
        </w:tc>
        <w:tc>
          <w:tcPr>
            <w:tcW w:w="1126" w:type="pct"/>
          </w:tcPr>
          <w:p w:rsidR="005C6100" w:rsidRDefault="005C6100" w:rsidP="00A9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214000, г. Смоленск,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Маршала Жукова, д. 16, </w:t>
            </w:r>
            <w:r w:rsidRPr="00AB001B">
              <w:rPr>
                <w:rFonts w:ascii="Times New Roman" w:hAnsi="Times New Roman" w:cs="Times New Roman"/>
                <w:sz w:val="28"/>
                <w:szCs w:val="28"/>
              </w:rPr>
              <w:t>8(4812) 39-49-13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C6100" w:rsidRDefault="005C6100" w:rsidP="00A9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ул. Памфилова, д. 5, </w:t>
            </w:r>
            <w:r w:rsidRPr="00AB001B">
              <w:rPr>
                <w:rFonts w:ascii="Times New Roman" w:hAnsi="Times New Roman" w:cs="Times New Roman"/>
                <w:sz w:val="28"/>
                <w:szCs w:val="28"/>
              </w:rPr>
              <w:t>8(4812)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56-86-12,</w:t>
            </w:r>
          </w:p>
          <w:p w:rsidR="005C6100" w:rsidRPr="00AB001B" w:rsidRDefault="005C6100" w:rsidP="00A9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Гагарина, д. 22а, 8(4812)64-44-11</w:t>
            </w:r>
          </w:p>
        </w:tc>
        <w:tc>
          <w:tcPr>
            <w:tcW w:w="1486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05.07.2017, «Смоленская газета» № 23 (1213)</w:t>
            </w:r>
          </w:p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00" w:rsidRPr="00AB001B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AB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smolprint</w:t>
            </w:r>
            <w:proofErr w:type="spellEnd"/>
            <w:r w:rsidRPr="00AB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64" w:type="pct"/>
          </w:tcPr>
          <w:p w:rsidR="005C6100" w:rsidRDefault="00843999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07.07.2017 </w:t>
            </w:r>
          </w:p>
        </w:tc>
      </w:tr>
      <w:tr w:rsidR="005C6100" w:rsidTr="005C6100">
        <w:tc>
          <w:tcPr>
            <w:tcW w:w="924" w:type="pct"/>
          </w:tcPr>
          <w:p w:rsidR="009C1B9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«Газета</w:t>
            </w:r>
          </w:p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Авось-ка»</w:t>
            </w:r>
          </w:p>
        </w:tc>
        <w:tc>
          <w:tcPr>
            <w:tcW w:w="1126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Десногорск, 2 мкр., Дом быта, тел/факс 8(48153) 3-25-50</w:t>
            </w:r>
          </w:p>
        </w:tc>
        <w:tc>
          <w:tcPr>
            <w:tcW w:w="1486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28.06.2017, газета «Авось-ка» </w:t>
            </w:r>
            <w:r w:rsidR="005F5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1464" w:type="pct"/>
          </w:tcPr>
          <w:p w:rsidR="005C6100" w:rsidRDefault="00843999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6100">
              <w:rPr>
                <w:rFonts w:ascii="Times New Roman" w:hAnsi="Times New Roman" w:cs="Times New Roman"/>
                <w:sz w:val="28"/>
                <w:szCs w:val="28"/>
              </w:rPr>
              <w:t>.07.2017</w:t>
            </w:r>
          </w:p>
        </w:tc>
      </w:tr>
      <w:tr w:rsidR="00D0162C" w:rsidTr="005C6100">
        <w:tc>
          <w:tcPr>
            <w:tcW w:w="924" w:type="pct"/>
          </w:tcPr>
          <w:p w:rsidR="00D0162C" w:rsidRDefault="003D4734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«ПРИНТ-ЭКСПРЕСС»</w:t>
            </w:r>
          </w:p>
        </w:tc>
        <w:tc>
          <w:tcPr>
            <w:tcW w:w="1126" w:type="pct"/>
          </w:tcPr>
          <w:p w:rsidR="00D0162C" w:rsidRDefault="00B83639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Гагарина, д. 21,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33  тел. (4812) 32-80-70, 32-71-54, 68-34-70</w:t>
            </w:r>
          </w:p>
        </w:tc>
        <w:tc>
          <w:tcPr>
            <w:tcW w:w="1486" w:type="pct"/>
          </w:tcPr>
          <w:p w:rsidR="00B83639" w:rsidRDefault="00B83639" w:rsidP="00B83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28.06.2017, «Смоленская газета» № 22 (1212)</w:t>
            </w:r>
          </w:p>
          <w:p w:rsidR="00D0162C" w:rsidRDefault="00D0162C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pct"/>
          </w:tcPr>
          <w:p w:rsidR="00D0162C" w:rsidRDefault="00B83639" w:rsidP="0084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10.07.2017</w:t>
            </w:r>
          </w:p>
        </w:tc>
      </w:tr>
      <w:tr w:rsidR="005C6100" w:rsidTr="005C6100">
        <w:tc>
          <w:tcPr>
            <w:tcW w:w="924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«ИДЕЯ»</w:t>
            </w:r>
          </w:p>
        </w:tc>
        <w:tc>
          <w:tcPr>
            <w:tcW w:w="1126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214025, г. Смоленск,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14-26</w:t>
            </w:r>
            <w:r w:rsidR="00843999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="00843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Смоленск ул. Нахимова д.21 тел (4812)69-99-02</w:t>
            </w:r>
          </w:p>
        </w:tc>
        <w:tc>
          <w:tcPr>
            <w:tcW w:w="1486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11.07.2017, газета «Рабочий путь» № 121(28020)</w:t>
            </w:r>
          </w:p>
        </w:tc>
        <w:tc>
          <w:tcPr>
            <w:tcW w:w="1464" w:type="pct"/>
          </w:tcPr>
          <w:p w:rsidR="005C6100" w:rsidRDefault="00843999" w:rsidP="00B83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11.07.2017</w:t>
            </w:r>
          </w:p>
        </w:tc>
      </w:tr>
      <w:tr w:rsidR="00C6659B" w:rsidTr="005C6100">
        <w:tc>
          <w:tcPr>
            <w:tcW w:w="924" w:type="pct"/>
          </w:tcPr>
          <w:p w:rsidR="00C6659B" w:rsidRDefault="00C6659B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«Реновация»</w:t>
            </w:r>
          </w:p>
        </w:tc>
        <w:tc>
          <w:tcPr>
            <w:tcW w:w="1126" w:type="pct"/>
          </w:tcPr>
          <w:p w:rsidR="00C6659B" w:rsidRDefault="00C6659B" w:rsidP="00C66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адрес: 214009 г. Смоленск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мкр-н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Южный д. 25б кв. 45</w:t>
            </w:r>
          </w:p>
          <w:p w:rsidR="00C6659B" w:rsidRDefault="00C6659B" w:rsidP="00C66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адрес: 214000 г. Смоленск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5 </w:t>
            </w:r>
          </w:p>
          <w:p w:rsidR="00C6659B" w:rsidRDefault="00C6659B" w:rsidP="0012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8(4812) 3</w:t>
            </w:r>
            <w:r w:rsidR="00125C30">
              <w:rPr>
                <w:rFonts w:ascii="Times New Roman" w:hAnsi="Times New Roman" w:cs="Times New Roman"/>
                <w:sz w:val="28"/>
                <w:szCs w:val="28"/>
              </w:rPr>
              <w:t>8-44-09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356-111</w:t>
            </w:r>
          </w:p>
        </w:tc>
        <w:tc>
          <w:tcPr>
            <w:tcW w:w="1486" w:type="pct"/>
          </w:tcPr>
          <w:p w:rsidR="00C6659B" w:rsidRDefault="00C6659B" w:rsidP="00D0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6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</w:t>
            </w:r>
            <w:r w:rsidR="00D0162C">
              <w:rPr>
                <w:rFonts w:ascii="Times New Roman" w:hAnsi="Times New Roman" w:cs="Times New Roman"/>
                <w:sz w:val="28"/>
                <w:szCs w:val="28"/>
              </w:rPr>
              <w:t>017, газета «Рабочий путь» № 125</w:t>
            </w:r>
            <w:r w:rsidR="00B83639">
              <w:rPr>
                <w:rFonts w:ascii="Times New Roman" w:hAnsi="Times New Roman" w:cs="Times New Roman"/>
                <w:sz w:val="28"/>
                <w:szCs w:val="28"/>
              </w:rPr>
              <w:t>(28024)</w:t>
            </w:r>
          </w:p>
        </w:tc>
        <w:tc>
          <w:tcPr>
            <w:tcW w:w="1464" w:type="pct"/>
          </w:tcPr>
          <w:p w:rsidR="00C6659B" w:rsidRDefault="00D0162C" w:rsidP="00B83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14.07.2017</w:t>
            </w:r>
          </w:p>
        </w:tc>
      </w:tr>
      <w:tr w:rsidR="00B83639" w:rsidTr="005C6100">
        <w:tc>
          <w:tcPr>
            <w:tcW w:w="924" w:type="pct"/>
          </w:tcPr>
          <w:p w:rsidR="00B83639" w:rsidRDefault="007D78C5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«ПОЛИМИР» (ИП Давыденков Александр Валентинович)»</w:t>
            </w:r>
          </w:p>
        </w:tc>
        <w:tc>
          <w:tcPr>
            <w:tcW w:w="1126" w:type="pct"/>
          </w:tcPr>
          <w:p w:rsidR="00B83639" w:rsidRDefault="007D78C5" w:rsidP="00C66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Гагарин, ул. Герцена д. 5, </w:t>
            </w:r>
            <w:r w:rsidR="00125C30" w:rsidRPr="00C1053D">
              <w:rPr>
                <w:rFonts w:ascii="Times New Roman" w:hAnsi="Times New Roman" w:cs="Times New Roman"/>
                <w:sz w:val="26"/>
                <w:szCs w:val="26"/>
              </w:rPr>
              <w:t>тел/факс 8(48135) 6-38-14</w:t>
            </w:r>
          </w:p>
        </w:tc>
        <w:tc>
          <w:tcPr>
            <w:tcW w:w="1486" w:type="pct"/>
          </w:tcPr>
          <w:p w:rsidR="00B83639" w:rsidRDefault="007D78C5" w:rsidP="00D0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13.07.2017, газета «Вяземский вестник» № 28</w:t>
            </w:r>
          </w:p>
        </w:tc>
        <w:tc>
          <w:tcPr>
            <w:tcW w:w="1464" w:type="pct"/>
          </w:tcPr>
          <w:p w:rsidR="00B83639" w:rsidRDefault="007D78C5" w:rsidP="00B83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14.07.2017</w:t>
            </w:r>
          </w:p>
        </w:tc>
      </w:tr>
    </w:tbl>
    <w:p w:rsidR="00B834A3" w:rsidRPr="00B834A3" w:rsidRDefault="00B834A3" w:rsidP="00B834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34A3" w:rsidRPr="00B834A3" w:rsidSect="009C1B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C82"/>
    <w:rsid w:val="000830D6"/>
    <w:rsid w:val="00125C30"/>
    <w:rsid w:val="001872D3"/>
    <w:rsid w:val="00187340"/>
    <w:rsid w:val="001A1C82"/>
    <w:rsid w:val="00347CAD"/>
    <w:rsid w:val="00386727"/>
    <w:rsid w:val="003D4734"/>
    <w:rsid w:val="00506EB9"/>
    <w:rsid w:val="005910C3"/>
    <w:rsid w:val="005C6100"/>
    <w:rsid w:val="005F52AE"/>
    <w:rsid w:val="006218FE"/>
    <w:rsid w:val="0064524B"/>
    <w:rsid w:val="006D07E6"/>
    <w:rsid w:val="00733E6C"/>
    <w:rsid w:val="007D2C5F"/>
    <w:rsid w:val="007D78C5"/>
    <w:rsid w:val="00843999"/>
    <w:rsid w:val="00851199"/>
    <w:rsid w:val="009174A9"/>
    <w:rsid w:val="009174D2"/>
    <w:rsid w:val="00994356"/>
    <w:rsid w:val="009C1B90"/>
    <w:rsid w:val="00A114B4"/>
    <w:rsid w:val="00A92CE6"/>
    <w:rsid w:val="00AB001B"/>
    <w:rsid w:val="00B834A3"/>
    <w:rsid w:val="00B83639"/>
    <w:rsid w:val="00C46707"/>
    <w:rsid w:val="00C6659B"/>
    <w:rsid w:val="00D0162C"/>
    <w:rsid w:val="00D61301"/>
    <w:rsid w:val="00D86201"/>
    <w:rsid w:val="00D8671B"/>
    <w:rsid w:val="00DD55D4"/>
    <w:rsid w:val="00EA7E6E"/>
    <w:rsid w:val="00EC53A3"/>
    <w:rsid w:val="00FD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Ельнинский район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Хроменкова</dc:creator>
  <cp:lastModifiedBy>User</cp:lastModifiedBy>
  <cp:revision>3</cp:revision>
  <dcterms:created xsi:type="dcterms:W3CDTF">2017-07-26T07:56:00Z</dcterms:created>
  <dcterms:modified xsi:type="dcterms:W3CDTF">2017-07-26T12:18:00Z</dcterms:modified>
</cp:coreProperties>
</file>